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52a21ec9a42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GAUSDAL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GAUSDAL REVISJON AS</w:t>
      </w:r>
    </w:p>
    <w:sectPr>
      <w:headerReference xmlns:r="http://schemas.openxmlformats.org/officeDocument/2006/relationships" w:type="default" r:id="R2e838eec92f24268"/>
      <w:footerReference xmlns:r="http://schemas.openxmlformats.org/officeDocument/2006/relationships" w:type="default" r:id="R8f6f129ad093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38eec92f24268" /><Relationship Type="http://schemas.openxmlformats.org/officeDocument/2006/relationships/footer" Target="/word/footer1.xml" Id="R8f6f129ad0934034" /></Relationships>
</file>