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f6a0c356446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OLMALE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OLMALE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217d2563974e18"/>
      <w:footerReference xmlns:r="http://schemas.openxmlformats.org/officeDocument/2006/relationships" w:type="default" r:id="R9b2fc57401c6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OLMALE INVEST AS   ·   Org.nr 927 808 390   ·   Storhaugvegen 45   ·   6296 HARØY   ·   anders.sandoy@rostein.com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OLMALE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17d2563974e18" /><Relationship Type="http://schemas.openxmlformats.org/officeDocument/2006/relationships/footer" Target="/word/footer1.xml" Id="R9b2fc57401c64380" /></Relationships>
</file>