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5f97e7a22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c35d18d4aef84eb9"/>
      <w:footerReference xmlns:r="http://schemas.openxmlformats.org/officeDocument/2006/relationships" w:type="default" r:id="R386cac12362d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d18d4aef84eb9" /><Relationship Type="http://schemas.openxmlformats.org/officeDocument/2006/relationships/footer" Target="/word/footer1.xml" Id="R386cac12362d4de8" /></Relationships>
</file>