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5991d6ed154e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VEIDE AS</w:t>
      </w:r>
    </w:p>
    <w:sectPr>
      <w:headerReference xmlns:r="http://schemas.openxmlformats.org/officeDocument/2006/relationships" w:type="default" r:id="Rc3541b920e0f4d56"/>
      <w:footerReference xmlns:r="http://schemas.openxmlformats.org/officeDocument/2006/relationships" w:type="default" r:id="R4cefc1e4c31c44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541b920e0f4d56" /><Relationship Type="http://schemas.openxmlformats.org/officeDocument/2006/relationships/footer" Target="/word/footer1.xml" Id="R4cefc1e4c31c4423" /></Relationships>
</file>