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56437d72b44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EIDECA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EIDECA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5fed1954394938"/>
      <w:footerReference xmlns:r="http://schemas.openxmlformats.org/officeDocument/2006/relationships" w:type="default" r:id="R4297ae6fae2e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EIDECA AS   ·   Org.nr 927 652 110   ·   Vespestadhaugen 54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fed1954394938" /><Relationship Type="http://schemas.openxmlformats.org/officeDocument/2006/relationships/footer" Target="/word/footer1.xml" Id="R4297ae6fae2e40a2" /></Relationships>
</file>