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0e713ffdf4e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CLASSIC NORWAY HOLDING AS.</w:t>
      </w:r>
    </w:p>
    <w:sectPr>
      <w:headerReference xmlns:r="http://schemas.openxmlformats.org/officeDocument/2006/relationships" w:type="default" r:id="Ra3e61c9153a94be8"/>
      <w:footerReference xmlns:r="http://schemas.openxmlformats.org/officeDocument/2006/relationships" w:type="default" r:id="Rf99f4dbd6782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CLASSIC NORWAY HOLDING AS   ·   Org.nr 927 538 989   ·   Fannestrandvegen 125   ·   6419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CLASSIC NORWAY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61c9153a94be8" /><Relationship Type="http://schemas.openxmlformats.org/officeDocument/2006/relationships/footer" Target="/word/footer1.xml" Id="Rf99f4dbd67824c53" /></Relationships>
</file>