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b21c1a54c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1fad6fb4badd442b"/>
      <w:footerReference xmlns:r="http://schemas.openxmlformats.org/officeDocument/2006/relationships" w:type="default" r:id="R280032b9e4d8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d6fb4badd442b" /><Relationship Type="http://schemas.openxmlformats.org/officeDocument/2006/relationships/footer" Target="/word/footer1.xml" Id="R280032b9e4d8458b" /></Relationships>
</file>