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cbeb52231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225b9ee8b4f3c"/>
      <w:footerReference xmlns:r="http://schemas.openxmlformats.org/officeDocument/2006/relationships" w:type="default" r:id="R464464d1bbbe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225b9ee8b4f3c" /><Relationship Type="http://schemas.openxmlformats.org/officeDocument/2006/relationships/footer" Target="/word/footer1.xml" Id="R464464d1bbbe418e" /></Relationships>
</file>