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f20c152f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eed69895b8fb4b9c"/>
      <w:footerReference xmlns:r="http://schemas.openxmlformats.org/officeDocument/2006/relationships" w:type="default" r:id="R20a73be0c57b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9895b8fb4b9c" /><Relationship Type="http://schemas.openxmlformats.org/officeDocument/2006/relationships/footer" Target="/word/footer1.xml" Id="R20a73be0c57b4510" /></Relationships>
</file>