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8e6aa9924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BALANSE REGNSKAP OG RÅDGIVING AS</w:t>
      </w:r>
    </w:p>
    <w:sectPr>
      <w:headerReference xmlns:r="http://schemas.openxmlformats.org/officeDocument/2006/relationships" w:type="default" r:id="Rd40ce10f78594da1"/>
      <w:footerReference xmlns:r="http://schemas.openxmlformats.org/officeDocument/2006/relationships" w:type="default" r:id="Rbc7055add000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ce10f78594da1" /><Relationship Type="http://schemas.openxmlformats.org/officeDocument/2006/relationships/footer" Target="/word/footer1.xml" Id="Rbc7055add0004b9e" /></Relationships>
</file>