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c6ef1d4fc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424eafad386c457a"/>
      <w:footerReference xmlns:r="http://schemas.openxmlformats.org/officeDocument/2006/relationships" w:type="default" r:id="Re7b16974d76e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eafad386c457a" /><Relationship Type="http://schemas.openxmlformats.org/officeDocument/2006/relationships/footer" Target="/word/footer1.xml" Id="Re7b16974d76e4ea5" /></Relationships>
</file>