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1a9366b1a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862ae703aa954ed4"/>
      <w:footerReference xmlns:r="http://schemas.openxmlformats.org/officeDocument/2006/relationships" w:type="default" r:id="R88984328b9ad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ae703aa954ed4" /><Relationship Type="http://schemas.openxmlformats.org/officeDocument/2006/relationships/footer" Target="/word/footer1.xml" Id="R88984328b9ad4c51" /></Relationships>
</file>