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725a4b173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ASSISTANSE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8128e4fa5bc84e12"/>
      <w:footerReference xmlns:r="http://schemas.openxmlformats.org/officeDocument/2006/relationships" w:type="default" r:id="R1fd99092c2d6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8e4fa5bc84e12" /><Relationship Type="http://schemas.openxmlformats.org/officeDocument/2006/relationships/footer" Target="/word/footer1.xml" Id="R1fd99092c2d64b7f" /></Relationships>
</file>