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8d2c89772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HOLDING AS</w:t>
      </w:r>
    </w:p>
    <w:sectPr>
      <w:headerReference xmlns:r="http://schemas.openxmlformats.org/officeDocument/2006/relationships" w:type="default" r:id="R6334b4c0944040b1"/>
      <w:footerReference xmlns:r="http://schemas.openxmlformats.org/officeDocument/2006/relationships" w:type="default" r:id="R8dae667c9938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4b4c0944040b1" /><Relationship Type="http://schemas.openxmlformats.org/officeDocument/2006/relationships/footer" Target="/word/footer1.xml" Id="R8dae667c99384472" /></Relationships>
</file>