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50afda61d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c250afa9704a54"/>
      <w:footerReference xmlns:r="http://schemas.openxmlformats.org/officeDocument/2006/relationships" w:type="default" r:id="R97013503fb84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250afa9704a54" /><Relationship Type="http://schemas.openxmlformats.org/officeDocument/2006/relationships/footer" Target="/word/footer1.xml" Id="R97013503fb844627" /></Relationships>
</file>