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93d767bee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1bf36391f6c64fff"/>
      <w:footerReference xmlns:r="http://schemas.openxmlformats.org/officeDocument/2006/relationships" w:type="default" r:id="R30ce7bdacac8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f36391f6c64fff" /><Relationship Type="http://schemas.openxmlformats.org/officeDocument/2006/relationships/footer" Target="/word/footer1.xml" Id="R30ce7bdacac84ed9" /></Relationships>
</file>