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e198fde97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3de6f804a59c439b"/>
      <w:footerReference xmlns:r="http://schemas.openxmlformats.org/officeDocument/2006/relationships" w:type="default" r:id="Red1944668f65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6f804a59c439b" /><Relationship Type="http://schemas.openxmlformats.org/officeDocument/2006/relationships/footer" Target="/word/footer1.xml" Id="Red1944668f654577" /></Relationships>
</file>