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7f7103c41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KOMPLETT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KOMPLETT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10bf10aca4b45"/>
      <w:footerReference xmlns:r="http://schemas.openxmlformats.org/officeDocument/2006/relationships" w:type="default" r:id="R75094fcd7f3a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HOLDING AS   ·   Org.nr 926 875 108   ·   Gamle Forusveien 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10bf10aca4b45" /><Relationship Type="http://schemas.openxmlformats.org/officeDocument/2006/relationships/footer" Target="/word/footer1.xml" Id="R75094fcd7f3a4a6f" /></Relationships>
</file>