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8ed2407ed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dc0fc28f4290478c"/>
      <w:footerReference xmlns:r="http://schemas.openxmlformats.org/officeDocument/2006/relationships" w:type="default" r:id="R5cae30f617c2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c28f4290478c" /><Relationship Type="http://schemas.openxmlformats.org/officeDocument/2006/relationships/footer" Target="/word/footer1.xml" Id="R5cae30f617c2479c" /></Relationships>
</file>