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f2da8465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14e6f4e8473143bf"/>
      <w:footerReference xmlns:r="http://schemas.openxmlformats.org/officeDocument/2006/relationships" w:type="default" r:id="R7b74422af72f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6f4e8473143bf" /><Relationship Type="http://schemas.openxmlformats.org/officeDocument/2006/relationships/footer" Target="/word/footer1.xml" Id="R7b74422af72f4475" /></Relationships>
</file>