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254935807446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GROWAI AS</w:t>
      </w:r>
    </w:p>
    <w:sectPr>
      <w:headerReference xmlns:r="http://schemas.openxmlformats.org/officeDocument/2006/relationships" w:type="default" r:id="Rdc2d23da67974b86"/>
      <w:footerReference xmlns:r="http://schemas.openxmlformats.org/officeDocument/2006/relationships" w:type="default" r:id="R5b1f3f37100649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GROWAI AS   ·   Org.nr 926 473 514   ·   c/o Fredrik Nordland,, Johan Øydegards vei 6   ·   4632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GROWAI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2d23da67974b86" /><Relationship Type="http://schemas.openxmlformats.org/officeDocument/2006/relationships/footer" Target="/word/footer1.xml" Id="R5b1f3f3710064927" /></Relationships>
</file>