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f9971e7add42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PREMAR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dddfeef9e6ee4ca6"/>
      <w:footerReference xmlns:r="http://schemas.openxmlformats.org/officeDocument/2006/relationships" w:type="default" r:id="Rbff56193b75a4f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dfeef9e6ee4ca6" /><Relationship Type="http://schemas.openxmlformats.org/officeDocument/2006/relationships/footer" Target="/word/footer1.xml" Id="Rbff56193b75a4fcf" /></Relationships>
</file>