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f299e81b6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732e5c3d959d4d98"/>
      <w:footerReference xmlns:r="http://schemas.openxmlformats.org/officeDocument/2006/relationships" w:type="default" r:id="R1d1ca6ee6849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e5c3d959d4d98" /><Relationship Type="http://schemas.openxmlformats.org/officeDocument/2006/relationships/footer" Target="/word/footer1.xml" Id="R1d1ca6ee6849463f" /></Relationships>
</file>