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43801f784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d10258a8e3814f89"/>
      <w:footerReference xmlns:r="http://schemas.openxmlformats.org/officeDocument/2006/relationships" w:type="default" r:id="R8d5956db4cb0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258a8e3814f89" /><Relationship Type="http://schemas.openxmlformats.org/officeDocument/2006/relationships/footer" Target="/word/footer1.xml" Id="R8d5956db4cb049a7" /></Relationships>
</file>