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2ae01f8d5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501edf91f4e3d"/>
      <w:footerReference xmlns:r="http://schemas.openxmlformats.org/officeDocument/2006/relationships" w:type="default" r:id="R2462e6d7d285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501edf91f4e3d" /><Relationship Type="http://schemas.openxmlformats.org/officeDocument/2006/relationships/footer" Target="/word/footer1.xml" Id="R2462e6d7d2854dfd" /></Relationships>
</file>