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431f77d82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48ff26e0e4a5438c"/>
      <w:footerReference xmlns:r="http://schemas.openxmlformats.org/officeDocument/2006/relationships" w:type="default" r:id="R63b37186caa3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f26e0e4a5438c" /><Relationship Type="http://schemas.openxmlformats.org/officeDocument/2006/relationships/footer" Target="/word/footer1.xml" Id="R63b37186caa347e0" /></Relationships>
</file>