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9a23423a274b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COMPUTE ADVISOR AS</w:t>
      </w:r>
    </w:p>
    <w:sectPr>
      <w:headerReference xmlns:r="http://schemas.openxmlformats.org/officeDocument/2006/relationships" w:type="default" r:id="R946bd99f05d24246"/>
      <w:footerReference xmlns:r="http://schemas.openxmlformats.org/officeDocument/2006/relationships" w:type="default" r:id="R4997a43349b94a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COMPUTE ADVISOR AS   ·   Org.nr 926 172 212   ·   Solheimsgaten 5B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COMPUTE ADVISOR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6bd99f05d24246" /><Relationship Type="http://schemas.openxmlformats.org/officeDocument/2006/relationships/footer" Target="/word/footer1.xml" Id="R4997a43349b94ae1" /></Relationships>
</file>