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389bf21e6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c9dae337cad14ed8"/>
      <w:footerReference xmlns:r="http://schemas.openxmlformats.org/officeDocument/2006/relationships" w:type="default" r:id="R403f1e791a1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ae337cad14ed8" /><Relationship Type="http://schemas.openxmlformats.org/officeDocument/2006/relationships/footer" Target="/word/footer1.xml" Id="R403f1e791a1240cf" /></Relationships>
</file>