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2edb62794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2b2f7cfbefa74312"/>
      <w:footerReference xmlns:r="http://schemas.openxmlformats.org/officeDocument/2006/relationships" w:type="default" r:id="Rd3ec9040dd2f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f7cfbefa74312" /><Relationship Type="http://schemas.openxmlformats.org/officeDocument/2006/relationships/footer" Target="/word/footer1.xml" Id="Rd3ec9040dd2f47bb" /></Relationships>
</file>