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d042201c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470bf4b1a6bc46ca"/>
      <w:footerReference xmlns:r="http://schemas.openxmlformats.org/officeDocument/2006/relationships" w:type="default" r:id="Ra1e5f09c15d8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bf4b1a6bc46ca" /><Relationship Type="http://schemas.openxmlformats.org/officeDocument/2006/relationships/footer" Target="/word/footer1.xml" Id="Ra1e5f09c15d8488a" /></Relationships>
</file>