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8698adaf9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722dae2fcf624c1f"/>
      <w:footerReference xmlns:r="http://schemas.openxmlformats.org/officeDocument/2006/relationships" w:type="default" r:id="R8b8864a044e6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dae2fcf624c1f" /><Relationship Type="http://schemas.openxmlformats.org/officeDocument/2006/relationships/footer" Target="/word/footer1.xml" Id="R8b8864a044e64b3f" /></Relationships>
</file>