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029a6eaab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d0e9772cb41aa"/>
      <w:footerReference xmlns:r="http://schemas.openxmlformats.org/officeDocument/2006/relationships" w:type="default" r:id="Ra828bf2b78d8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LHEN AS   ·   Org.nr 925 970 565   ·   Bjervagate 14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d0e9772cb41aa" /><Relationship Type="http://schemas.openxmlformats.org/officeDocument/2006/relationships/footer" Target="/word/footer1.xml" Id="Ra828bf2b78d844c8" /></Relationships>
</file>