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99260fb48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JP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b587d630e4124b92"/>
      <w:footerReference xmlns:r="http://schemas.openxmlformats.org/officeDocument/2006/relationships" w:type="default" r:id="R303833da1cc5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7d630e4124b92" /><Relationship Type="http://schemas.openxmlformats.org/officeDocument/2006/relationships/footer" Target="/word/footer1.xml" Id="R303833da1cc54dec" /></Relationships>
</file>