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5abceeff2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7f955b41f43f7"/>
      <w:footerReference xmlns:r="http://schemas.openxmlformats.org/officeDocument/2006/relationships" w:type="default" r:id="Rd988bdcedbe8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7f955b41f43f7" /><Relationship Type="http://schemas.openxmlformats.org/officeDocument/2006/relationships/footer" Target="/word/footer1.xml" Id="Rd988bdcedbe84775" /></Relationships>
</file>