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d54761cac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c3fb502d9529475e"/>
      <w:footerReference xmlns:r="http://schemas.openxmlformats.org/officeDocument/2006/relationships" w:type="default" r:id="Rb81e78d64df8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b502d9529475e" /><Relationship Type="http://schemas.openxmlformats.org/officeDocument/2006/relationships/footer" Target="/word/footer1.xml" Id="Rb81e78d64df84370" /></Relationships>
</file>