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f45690e54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f39754152fe34ac5"/>
      <w:footerReference xmlns:r="http://schemas.openxmlformats.org/officeDocument/2006/relationships" w:type="default" r:id="Reb066e263294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754152fe34ac5" /><Relationship Type="http://schemas.openxmlformats.org/officeDocument/2006/relationships/footer" Target="/word/footer1.xml" Id="Reb066e2632944756" /></Relationships>
</file>