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728fadd89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8d679e483448c"/>
      <w:footerReference xmlns:r="http://schemas.openxmlformats.org/officeDocument/2006/relationships" w:type="default" r:id="R1221cfee974a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8d679e483448c" /><Relationship Type="http://schemas.openxmlformats.org/officeDocument/2006/relationships/footer" Target="/word/footer1.xml" Id="R1221cfee974a4f54" /></Relationships>
</file>