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d2b4c8e63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MONGBAKKEN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MONGBAKKEN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3e93479664005"/>
      <w:footerReference xmlns:r="http://schemas.openxmlformats.org/officeDocument/2006/relationships" w:type="default" r:id="Rd9282383c933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MONGBAKKEN AS   ·   Org.nr 925 855 340   ·   Svanavågveien 30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3e93479664005" /><Relationship Type="http://schemas.openxmlformats.org/officeDocument/2006/relationships/footer" Target="/word/footer1.xml" Id="Rd9282383c9334281" /></Relationships>
</file>