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35bd628c2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777b94721ef2400a"/>
      <w:footerReference xmlns:r="http://schemas.openxmlformats.org/officeDocument/2006/relationships" w:type="default" r:id="R4f6820dc954a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b94721ef2400a" /><Relationship Type="http://schemas.openxmlformats.org/officeDocument/2006/relationships/footer" Target="/word/footer1.xml" Id="R4f6820dc954a4011" /></Relationships>
</file>