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74b5e35d7a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KICKSIDE AS</w:t>
      </w:r>
    </w:p>
    <w:sectPr>
      <w:headerReference xmlns:r="http://schemas.openxmlformats.org/officeDocument/2006/relationships" w:type="default" r:id="R1bf375ea3e874eed"/>
      <w:footerReference xmlns:r="http://schemas.openxmlformats.org/officeDocument/2006/relationships" w:type="default" r:id="Re77e9e53ee3a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375ea3e874eed" /><Relationship Type="http://schemas.openxmlformats.org/officeDocument/2006/relationships/footer" Target="/word/footer1.xml" Id="Re77e9e53ee3a4144" /></Relationships>
</file>