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0ff9f6068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af0cc38ebbc440c2"/>
      <w:footerReference xmlns:r="http://schemas.openxmlformats.org/officeDocument/2006/relationships" w:type="default" r:id="R392578e707b8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cc38ebbc440c2" /><Relationship Type="http://schemas.openxmlformats.org/officeDocument/2006/relationships/footer" Target="/word/footer1.xml" Id="R392578e707b8495e" /></Relationships>
</file>