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ac8564426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VESTLANDSREVISJON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761a3aec22fb4886"/>
      <w:footerReference xmlns:r="http://schemas.openxmlformats.org/officeDocument/2006/relationships" w:type="default" r:id="R2a8a45c8d465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a3aec22fb4886" /><Relationship Type="http://schemas.openxmlformats.org/officeDocument/2006/relationships/footer" Target="/word/footer1.xml" Id="R2a8a45c8d4654ec5" /></Relationships>
</file>