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b44dcb4dc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DONUM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a1a97bd2eebc474e"/>
      <w:footerReference xmlns:r="http://schemas.openxmlformats.org/officeDocument/2006/relationships" w:type="default" r:id="R0d411ad0738d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97bd2eebc474e" /><Relationship Type="http://schemas.openxmlformats.org/officeDocument/2006/relationships/footer" Target="/word/footer1.xml" Id="R0d411ad0738d4642" /></Relationships>
</file>