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0434c4f7f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841b2f712bb143ef"/>
      <w:footerReference xmlns:r="http://schemas.openxmlformats.org/officeDocument/2006/relationships" w:type="default" r:id="R5258ce27415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b2f712bb143ef" /><Relationship Type="http://schemas.openxmlformats.org/officeDocument/2006/relationships/footer" Target="/word/footer1.xml" Id="R5258ce2741594af1" /></Relationships>
</file>