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270da70e7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0a93b01829ea48f9"/>
      <w:footerReference xmlns:r="http://schemas.openxmlformats.org/officeDocument/2006/relationships" w:type="default" r:id="Rcb9291f0da31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3b01829ea48f9" /><Relationship Type="http://schemas.openxmlformats.org/officeDocument/2006/relationships/footer" Target="/word/footer1.xml" Id="Rcb9291f0da314fb8" /></Relationships>
</file>