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f1bd8584c1d457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Ranheim,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 HAMMER AS</w:t>
      </w:r>
    </w:p>
    <w:sectPr>
      <w:headerReference xmlns:r="http://schemas.openxmlformats.org/officeDocument/2006/relationships" w:type="default" r:id="Rf4b99bb4e7144748"/>
      <w:footerReference xmlns:r="http://schemas.openxmlformats.org/officeDocument/2006/relationships" w:type="default" r:id="Rfa31c808393d46b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 HAMMER AS   ·   Org.nr 925 756 814   ·   Thorry Kiærs veg 5A   ·   7055 RANHEIM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 HAMMER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4b99bb4e7144748" /><Relationship Type="http://schemas.openxmlformats.org/officeDocument/2006/relationships/footer" Target="/word/footer1.xml" Id="Rfa31c808393d46b2" /></Relationships>
</file>