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02cef913404d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 HOLDING AS</w:t>
      </w:r>
    </w:p>
    <w:sectPr>
      <w:headerReference xmlns:r="http://schemas.openxmlformats.org/officeDocument/2006/relationships" w:type="default" r:id="R5e140acdfe28473c"/>
      <w:footerReference xmlns:r="http://schemas.openxmlformats.org/officeDocument/2006/relationships" w:type="default" r:id="R869dcaadf9fe4e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 HOLDING AS   ·   Org.nr 925 733 865   ·   Skogmotoppen 6   ·   2053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140acdfe28473c" /><Relationship Type="http://schemas.openxmlformats.org/officeDocument/2006/relationships/footer" Target="/word/footer1.xml" Id="R869dcaadf9fe4e00" /></Relationships>
</file>