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9173bbe2f47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5d62c795fb458c"/>
      <w:footerReference xmlns:r="http://schemas.openxmlformats.org/officeDocument/2006/relationships" w:type="default" r:id="Rb913a966f0cf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HOLDING AS   ·   Org.nr 925 733 865   ·   Skogmotoppen 6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d62c795fb458c" /><Relationship Type="http://schemas.openxmlformats.org/officeDocument/2006/relationships/footer" Target="/word/footer1.xml" Id="Rb913a966f0cf496a" /></Relationships>
</file>