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26b01a46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HENSOL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1ab77602f80c4915"/>
      <w:footerReference xmlns:r="http://schemas.openxmlformats.org/officeDocument/2006/relationships" w:type="default" r:id="R8a333ad63708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7602f80c4915" /><Relationship Type="http://schemas.openxmlformats.org/officeDocument/2006/relationships/footer" Target="/word/footer1.xml" Id="R8a333ad637084c98" /></Relationships>
</file>