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b3428a2ea48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d1f0c633f9b14d3f"/>
      <w:footerReference xmlns:r="http://schemas.openxmlformats.org/officeDocument/2006/relationships" w:type="default" r:id="R28864a86521a4f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0c633f9b14d3f" /><Relationship Type="http://schemas.openxmlformats.org/officeDocument/2006/relationships/footer" Target="/word/footer1.xml" Id="R28864a86521a4fee" /></Relationships>
</file>